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16E929CD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274801">
        <w:rPr>
          <w:b/>
          <w:bCs/>
        </w:rPr>
        <w:t>4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4330AC8D" w:rsidR="00B27047" w:rsidRDefault="00C26BD5" w:rsidP="00903B85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4 </w:t>
      </w:r>
      <w:r>
        <w:t xml:space="preserve">spełnia warunki dostępu do </w:t>
      </w:r>
      <w:r w:rsidR="00903B85">
        <w:t>priorytetu</w:t>
      </w:r>
      <w:r w:rsidR="00DE7E79">
        <w:t>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8334" w14:textId="77777777" w:rsidR="00AB454A" w:rsidRDefault="00AB454A" w:rsidP="00B27047">
      <w:r>
        <w:separator/>
      </w:r>
    </w:p>
  </w:endnote>
  <w:endnote w:type="continuationSeparator" w:id="0">
    <w:p w14:paraId="6828742F" w14:textId="77777777" w:rsidR="00AB454A" w:rsidRDefault="00AB454A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3EBD" w14:textId="77777777" w:rsidR="00AB454A" w:rsidRDefault="00AB454A" w:rsidP="00B27047">
      <w:r w:rsidRPr="00B27047">
        <w:rPr>
          <w:color w:val="000000"/>
        </w:rPr>
        <w:separator/>
      </w:r>
    </w:p>
  </w:footnote>
  <w:footnote w:type="continuationSeparator" w:id="0">
    <w:p w14:paraId="7F3A9CED" w14:textId="77777777" w:rsidR="00AB454A" w:rsidRDefault="00AB454A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0D2B52"/>
    <w:rsid w:val="00124B0D"/>
    <w:rsid w:val="00201D55"/>
    <w:rsid w:val="00274801"/>
    <w:rsid w:val="006907A4"/>
    <w:rsid w:val="00903B85"/>
    <w:rsid w:val="009803EA"/>
    <w:rsid w:val="00A05BA9"/>
    <w:rsid w:val="00AB454A"/>
    <w:rsid w:val="00B27047"/>
    <w:rsid w:val="00B36766"/>
    <w:rsid w:val="00C26BD5"/>
    <w:rsid w:val="00C55A8E"/>
    <w:rsid w:val="00CE480D"/>
    <w:rsid w:val="00DE7E79"/>
    <w:rsid w:val="00E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4</cp:revision>
  <cp:lastPrinted>2023-08-24T10:07:00Z</cp:lastPrinted>
  <dcterms:created xsi:type="dcterms:W3CDTF">2025-01-14T10:00:00Z</dcterms:created>
  <dcterms:modified xsi:type="dcterms:W3CDTF">2025-02-12T08:00:00Z</dcterms:modified>
</cp:coreProperties>
</file>